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December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LETSHEGO HOLDINGS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LHL19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LETSHEGO HOLDINGS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December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72764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ab/>
      </w:r>
      <w:r>
        <w:rPr>
          <w:rFonts w:asciiTheme="minorHAnsi" w:hAnsiTheme="minorHAnsi" w:cs="Arial"/>
          <w:b/>
          <w:i/>
          <w:lang w:val="en-ZA"/>
        </w:rPr>
        <w:tab/>
      </w:r>
    </w:p>
    <w:p w:rsidR="0072764A" w:rsidRPr="00A956FE" w:rsidRDefault="0072764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72764A">
        <w:rPr>
          <w:rFonts w:asciiTheme="minorHAnsi" w:hAnsiTheme="minorHAnsi" w:cs="Arial"/>
          <w:b/>
          <w:lang w:val="en-ZA"/>
        </w:rPr>
        <w:tab/>
      </w:r>
      <w:r w:rsidR="0072764A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2764A" w:rsidRPr="0072764A">
        <w:rPr>
          <w:rFonts w:asciiTheme="minorHAnsi" w:hAnsiTheme="minorHAnsi"/>
          <w:lang w:val="en-ZA"/>
        </w:rPr>
        <w:t>R</w:t>
      </w:r>
      <w:r w:rsidR="0072764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2764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LHL19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2764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2764A">
        <w:rPr>
          <w:rFonts w:asciiTheme="minorHAnsi" w:hAnsiTheme="minorHAnsi" w:cs="Arial"/>
          <w:lang w:val="en-ZA"/>
        </w:rPr>
        <w:t>104.03197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14.3000%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November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2764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May,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2764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2764A" w:rsidRPr="0072764A">
        <w:rPr>
          <w:rFonts w:asciiTheme="minorHAnsi" w:hAnsiTheme="minorHAnsi" w:cs="Arial"/>
          <w:lang w:val="en-ZA"/>
        </w:rPr>
        <w:t>By 17:00 on</w:t>
      </w:r>
      <w:r w:rsidR="0072764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May, 3 November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December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72764A">
        <w:rPr>
          <w:rFonts w:asciiTheme="minorHAnsi" w:hAnsiTheme="minorHAnsi" w:cs="Arial"/>
          <w:lang w:val="en-ZA"/>
        </w:rPr>
        <w:t>14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ZAG000132259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2764A" w:rsidRDefault="0072764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2764A" w:rsidRDefault="0072764A" w:rsidP="0072764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</w:t>
      </w:r>
      <w:r>
        <w:rPr>
          <w:rFonts w:asciiTheme="minorHAnsi" w:hAnsiTheme="minorHAnsi" w:cs="Arial"/>
          <w:lang w:val="en-ZA"/>
        </w:rPr>
        <w:tab/>
        <w:t xml:space="preserve">          Standard Bank of SA Bank Ltd                                   +27 11 344 5674 </w:t>
      </w:r>
    </w:p>
    <w:p w:rsidR="0072764A" w:rsidRDefault="0072764A" w:rsidP="0072764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2764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2764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64A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2016-12-13T06:00:00+00:00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85845E4-76AA-481E-9111-AE628F7D8A1D}"/>
</file>

<file path=customXml/itemProps2.xml><?xml version="1.0" encoding="utf-8"?>
<ds:datastoreItem xmlns:ds="http://schemas.openxmlformats.org/officeDocument/2006/customXml" ds:itemID="{EAAD0E8B-A40D-4639-88A5-DF6E5110492B}"/>
</file>

<file path=customXml/itemProps3.xml><?xml version="1.0" encoding="utf-8"?>
<ds:datastoreItem xmlns:ds="http://schemas.openxmlformats.org/officeDocument/2006/customXml" ds:itemID="{C22B779F-8457-4354-8C07-3BA6AC6A0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2016-12-12T10:28:00Z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